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7"/>
        <w:gridCol w:w="420"/>
        <w:gridCol w:w="413"/>
        <w:gridCol w:w="407"/>
        <w:gridCol w:w="475"/>
        <w:gridCol w:w="353"/>
        <w:gridCol w:w="210"/>
        <w:gridCol w:w="140"/>
        <w:gridCol w:w="20"/>
        <w:gridCol w:w="266"/>
        <w:gridCol w:w="915"/>
        <w:gridCol w:w="337"/>
        <w:gridCol w:w="335"/>
        <w:gridCol w:w="338"/>
        <w:gridCol w:w="272"/>
        <w:gridCol w:w="272"/>
        <w:gridCol w:w="272"/>
        <w:gridCol w:w="395"/>
        <w:gridCol w:w="386"/>
        <w:gridCol w:w="378"/>
        <w:gridCol w:w="371"/>
        <w:gridCol w:w="364"/>
        <w:gridCol w:w="358"/>
        <w:gridCol w:w="353"/>
        <w:gridCol w:w="348"/>
        <w:gridCol w:w="344"/>
        <w:gridCol w:w="340"/>
      </w:tblGrid>
      <w:tr w:rsidR="007D3A8E" w:rsidTr="007D3A8E">
        <w:trPr>
          <w:trHeight w:val="780"/>
        </w:trPr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B0530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.8pt;margin-top:-2.15pt;width:58.8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Cs w:val="16"/>
              </w:rPr>
            </w:pPr>
          </w:p>
        </w:tc>
      </w:tr>
      <w:tr w:rsidR="007D3A8E" w:rsidTr="007D3A8E">
        <w:trPr>
          <w:trHeight w:val="60"/>
        </w:trPr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7D3A8E" w:rsidTr="007D3A8E">
        <w:trPr>
          <w:trHeight w:val="60"/>
        </w:trPr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7D3A8E" w:rsidTr="007D3A8E">
        <w:trPr>
          <w:trHeight w:val="60"/>
        </w:trPr>
        <w:tc>
          <w:tcPr>
            <w:tcW w:w="262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186" w:type="dxa"/>
            <w:gridSpan w:val="14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186" w:type="dxa"/>
            <w:gridSpan w:val="14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ПОЛИТИКИ</w:t>
            </w: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186" w:type="dxa"/>
            <w:gridSpan w:val="14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7D3A8E" w:rsidTr="007D3A8E">
        <w:trPr>
          <w:trHeight w:val="60"/>
        </w:trPr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186" w:type="dxa"/>
            <w:gridSpan w:val="14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A8E" w:rsidTr="007D3A8E">
        <w:tc>
          <w:tcPr>
            <w:tcW w:w="557" w:type="dxa"/>
            <w:shd w:val="clear" w:color="FFFFFF" w:fill="auto"/>
            <w:tcMar>
              <w:right w:w="0" w:type="dxa"/>
            </w:tcMar>
            <w:vAlign w:val="center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right w:w="0" w:type="dxa"/>
            </w:tcMar>
            <w:vAlign w:val="center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A8E" w:rsidTr="007D3A8E">
        <w:trPr>
          <w:trHeight w:val="60"/>
        </w:trPr>
        <w:tc>
          <w:tcPr>
            <w:tcW w:w="557" w:type="dxa"/>
            <w:shd w:val="clear" w:color="FFFFFF" w:fill="auto"/>
            <w:tcMar>
              <w:right w:w="0" w:type="dxa"/>
            </w:tcMar>
            <w:vAlign w:val="center"/>
          </w:tcPr>
          <w:p w:rsidR="007D3A8E" w:rsidRDefault="007D3A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78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3A8E" w:rsidRDefault="007D3A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декабря 2023 г.</w:t>
            </w:r>
          </w:p>
        </w:tc>
        <w:tc>
          <w:tcPr>
            <w:tcW w:w="426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7D3A8E" w:rsidRDefault="007D3A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5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3A8E" w:rsidRDefault="00014C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</w:t>
            </w:r>
            <w:r w:rsidR="007D3A8E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73" w:type="dxa"/>
            <w:gridSpan w:val="2"/>
            <w:shd w:val="clear" w:color="FFFFFF" w:fill="auto"/>
            <w:vAlign w:val="center"/>
          </w:tcPr>
          <w:p w:rsidR="007D3A8E" w:rsidRDefault="007D3A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7D3A8E" w:rsidRDefault="007D3A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c>
          <w:tcPr>
            <w:tcW w:w="5186" w:type="dxa"/>
            <w:gridSpan w:val="14"/>
            <w:shd w:val="clear" w:color="FFFFFF" w:fill="auto"/>
            <w:vAlign w:val="center"/>
          </w:tcPr>
          <w:p w:rsidR="00D15588" w:rsidRDefault="00BA6C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долгосрочных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«Водоканал»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2024-2028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c>
          <w:tcPr>
            <w:tcW w:w="9639" w:type="dxa"/>
            <w:gridSpan w:val="27"/>
            <w:shd w:val="clear" w:color="FFFFFF" w:fill="auto"/>
          </w:tcPr>
          <w:p w:rsidR="00D15588" w:rsidRDefault="00BA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законом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водоотведении»,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    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государственном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регулировании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29.07.2013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644,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24.12.2013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1220,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20.02.2014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03.06.2014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510,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26.06.2014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588,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01.07.2014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603,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09.08.2014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781,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02.10.2014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1011,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20.11.2014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1227,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01.12.2014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03.12.2014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1305,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13.02.2015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120,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04.09.2015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941,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11.09.2015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968,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24.12.2015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1419,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28.10.2016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1098,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23.12.2016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1467,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24.01.2017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15.04.2017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449,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05.05.2017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534,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25.08.2017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997,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17.11.2017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1390,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08.10.2018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1206,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19.10.2018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1246,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24.01.2019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24.01.2019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04.07.2019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855,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05.09.2019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1164,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1549,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22.05.2020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728,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30.07.2021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1280,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23.11.2021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2009,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2130,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25.01.2022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03.03.2022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20.05.2022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912,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30.05.2022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988,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10.10.2022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1800,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28.03.2023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488,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28.11.2023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2004,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изм.,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внесенными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постановлениями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30.04.2020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04.04.2022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582,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14.11.2022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2053),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службы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тарифам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27.12.2013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1746-э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«Об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Методических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указаний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расчёту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регулируемых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ФСТ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24.11.2014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2054-э,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27.05.2015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1080-э,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ФАС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30.06.2017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868/17,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29.08.2017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1130/17,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29.08.2018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1216/18,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29.10.2019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1438/19,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08.10.2020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976/20,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11.03.2022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201/22,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11.05.2022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350/22,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24.06.2022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478/22,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05.07.2022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498/22,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14.06.2023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384/23),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04.04.2007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области»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07.06.2007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06.09.2007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214,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09.11.2007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22.04.2008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09.09.2010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355,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17.01.2011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24.01.2012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02.05.2012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221,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05.06.2012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278,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17.12.2012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01.03.2013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02.08.2013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26.02.2014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26.03.2014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196,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01.02.2016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18.05.2016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294,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16.11.2016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617,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18.01.2017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29.03.2017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26.07.2017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425,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31.10.2017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06.12.2017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714,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18.12.2017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748,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05.02.2018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30.08.2018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523,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05.10.2018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611,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07.12.2018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742,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25.12.2018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805,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07.05.2019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288,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11.07.2019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432,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08.11.2019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705,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03.06.2020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437,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28.08.2020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665,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412,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06.09.2021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591,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16.09.2021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611,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22.12.2022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1001,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08.06.2023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383,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07.07.2023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479),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18.12.2023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4C3E">
              <w:rPr>
                <w:rFonts w:ascii="Times New Roman" w:hAnsi="Times New Roman"/>
                <w:sz w:val="26"/>
                <w:szCs w:val="26"/>
              </w:rPr>
              <w:t>369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«Об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(или)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«Водоканал»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2024-2028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основании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протокола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заседания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комиссии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тарифам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18.12.2023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6CA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15588" w:rsidTr="007D3A8E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D15588" w:rsidRDefault="00BA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Установить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ввести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действие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долгосрочные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питьевую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(питьевое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водоснабжение)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«Водоканал»,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применяющего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упрощенную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систему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налогообложения,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2024-2028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календарной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разбивкой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настоящему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приказу.</w:t>
            </w:r>
          </w:p>
        </w:tc>
      </w:tr>
      <w:tr w:rsidR="00D15588" w:rsidTr="007D3A8E">
        <w:tc>
          <w:tcPr>
            <w:tcW w:w="9639" w:type="dxa"/>
            <w:gridSpan w:val="27"/>
            <w:shd w:val="clear" w:color="FFFFFF" w:fill="auto"/>
          </w:tcPr>
          <w:p w:rsidR="00D15588" w:rsidRDefault="00BA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Установить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2024-2028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долгосрочные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параметры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регулирования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«Водоканал»,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устанавливаемые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долгосрочный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период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регулирования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использованием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метода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индексации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настоящему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приказу.</w:t>
            </w:r>
          </w:p>
        </w:tc>
      </w:tr>
      <w:tr w:rsidR="00D15588" w:rsidTr="007D3A8E">
        <w:tc>
          <w:tcPr>
            <w:tcW w:w="9639" w:type="dxa"/>
            <w:gridSpan w:val="27"/>
            <w:shd w:val="clear" w:color="FFFFFF" w:fill="auto"/>
          </w:tcPr>
          <w:p w:rsidR="00D15588" w:rsidRDefault="00BA6C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Настоящий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вступает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силу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года.</w:t>
            </w: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80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D1558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trHeight w:val="60"/>
        </w:trPr>
        <w:tc>
          <w:tcPr>
            <w:tcW w:w="2835" w:type="dxa"/>
            <w:gridSpan w:val="7"/>
            <w:shd w:val="clear" w:color="FFFFFF" w:fill="auto"/>
            <w:vAlign w:val="bottom"/>
          </w:tcPr>
          <w:p w:rsidR="00D15588" w:rsidRDefault="00BA6C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6" w:type="dxa"/>
            <w:gridSpan w:val="3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91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37" w:type="dxa"/>
            <w:gridSpan w:val="10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:rsidR="00BA6CA9" w:rsidRDefault="00BA6CA9">
      <w:pPr>
        <w:sectPr w:rsidR="00BA6CA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652"/>
        <w:gridCol w:w="639"/>
        <w:gridCol w:w="576"/>
        <w:gridCol w:w="518"/>
        <w:gridCol w:w="573"/>
        <w:gridCol w:w="408"/>
        <w:gridCol w:w="652"/>
        <w:gridCol w:w="525"/>
        <w:gridCol w:w="652"/>
        <w:gridCol w:w="526"/>
        <w:gridCol w:w="652"/>
        <w:gridCol w:w="525"/>
        <w:gridCol w:w="653"/>
        <w:gridCol w:w="524"/>
        <w:gridCol w:w="565"/>
        <w:gridCol w:w="613"/>
        <w:gridCol w:w="631"/>
        <w:gridCol w:w="546"/>
        <w:gridCol w:w="633"/>
        <w:gridCol w:w="419"/>
        <w:gridCol w:w="760"/>
        <w:gridCol w:w="374"/>
        <w:gridCol w:w="857"/>
        <w:gridCol w:w="135"/>
        <w:gridCol w:w="993"/>
        <w:gridCol w:w="500"/>
        <w:gridCol w:w="20"/>
      </w:tblGrid>
      <w:tr w:rsidR="007D3A8E" w:rsidTr="007D3A8E">
        <w:trPr>
          <w:gridAfter w:val="2"/>
          <w:wAfter w:w="520" w:type="dxa"/>
          <w:trHeight w:val="330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96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3A8E" w:rsidTr="007D3A8E">
        <w:trPr>
          <w:gridAfter w:val="2"/>
          <w:wAfter w:w="520" w:type="dxa"/>
          <w:trHeight w:val="330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961" w:type="dxa"/>
            <w:gridSpan w:val="10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7D3A8E" w:rsidTr="007D3A8E">
        <w:trPr>
          <w:gridAfter w:val="2"/>
          <w:wAfter w:w="520" w:type="dxa"/>
          <w:trHeight w:val="330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961" w:type="dxa"/>
            <w:gridSpan w:val="10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7D3A8E" w:rsidTr="007D3A8E">
        <w:trPr>
          <w:gridAfter w:val="2"/>
          <w:wAfter w:w="520" w:type="dxa"/>
          <w:trHeight w:val="330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961" w:type="dxa"/>
            <w:gridSpan w:val="10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7D3A8E" w:rsidTr="007D3A8E">
        <w:trPr>
          <w:gridAfter w:val="2"/>
          <w:wAfter w:w="520" w:type="dxa"/>
          <w:trHeight w:val="330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96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18.12.2023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4C3E">
              <w:rPr>
                <w:rFonts w:ascii="Times New Roman" w:hAnsi="Times New Roman"/>
                <w:sz w:val="26"/>
                <w:szCs w:val="26"/>
              </w:rPr>
              <w:t>402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D3A8E" w:rsidTr="007D3A8E">
        <w:trPr>
          <w:trHeight w:val="345"/>
        </w:trPr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13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4601" w:type="dxa"/>
            <w:gridSpan w:val="25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«Водоканал»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2024-2028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7D3A8E" w:rsidTr="007D3A8E">
        <w:trPr>
          <w:trHeight w:val="210"/>
        </w:trPr>
        <w:tc>
          <w:tcPr>
            <w:tcW w:w="8075" w:type="dxa"/>
            <w:gridSpan w:val="14"/>
            <w:shd w:val="clear" w:color="FFFFFF" w:fill="auto"/>
            <w:vAlign w:val="bottom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13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Вид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товара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(услуги)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Ед.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123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тарифов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5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05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5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117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05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460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15588" w:rsidRPr="007D3A8E" w:rsidRDefault="00BA6CA9">
            <w:pPr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Питьевая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вода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(питьевое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водоснабжение)</w:t>
            </w:r>
          </w:p>
        </w:tc>
        <w:tc>
          <w:tcPr>
            <w:tcW w:w="14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22,03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22,03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24,28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15588" w:rsidRPr="007D3A8E" w:rsidRDefault="00BA6CA9">
            <w:pPr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56,55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56,55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59,35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59,35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61,55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61,55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67,36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460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Тарифы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15588" w:rsidRPr="007D3A8E" w:rsidRDefault="00BA6CA9">
            <w:pPr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Питьевая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вода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(питьевое</w:t>
            </w:r>
            <w:r w:rsidR="007D3A8E" w:rsidRP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A8E">
              <w:rPr>
                <w:rFonts w:ascii="Times New Roman" w:hAnsi="Times New Roman"/>
                <w:sz w:val="20"/>
                <w:szCs w:val="20"/>
              </w:rPr>
              <w:t>водоснабжение)</w:t>
            </w:r>
          </w:p>
        </w:tc>
        <w:tc>
          <w:tcPr>
            <w:tcW w:w="14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22,03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22,03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24,28</w:t>
            </w:r>
          </w:p>
        </w:tc>
      </w:tr>
      <w:tr w:rsidR="00D15588" w:rsidTr="007D3A8E">
        <w:trPr>
          <w:gridAfter w:val="2"/>
          <w:wAfter w:w="520" w:type="dxa"/>
          <w:trHeight w:val="60"/>
        </w:trPr>
        <w:tc>
          <w:tcPr>
            <w:tcW w:w="1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15588" w:rsidRPr="007D3A8E" w:rsidRDefault="00BA6CA9">
            <w:pPr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56,55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56,55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59,35</w:t>
            </w:r>
          </w:p>
        </w:tc>
        <w:tc>
          <w:tcPr>
            <w:tcW w:w="11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59,35</w:t>
            </w:r>
          </w:p>
        </w:tc>
        <w:tc>
          <w:tcPr>
            <w:tcW w:w="11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61,55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61,55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Pr="007D3A8E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8E">
              <w:rPr>
                <w:rFonts w:ascii="Times New Roman" w:hAnsi="Times New Roman"/>
                <w:sz w:val="20"/>
                <w:szCs w:val="20"/>
              </w:rPr>
              <w:t>67,36</w:t>
            </w:r>
          </w:p>
        </w:tc>
      </w:tr>
    </w:tbl>
    <w:p w:rsidR="00BA6CA9" w:rsidRDefault="00BA6CA9">
      <w:pPr>
        <w:sectPr w:rsidR="00BA6CA9" w:rsidSect="007D3A8E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tbl>
      <w:tblPr>
        <w:tblStyle w:val="TableStyle0"/>
        <w:tblW w:w="0" w:type="auto"/>
        <w:tblInd w:w="0" w:type="dxa"/>
        <w:tblLook w:val="04A0"/>
      </w:tblPr>
      <w:tblGrid>
        <w:gridCol w:w="590"/>
        <w:gridCol w:w="517"/>
        <w:gridCol w:w="421"/>
        <w:gridCol w:w="317"/>
        <w:gridCol w:w="291"/>
        <w:gridCol w:w="405"/>
        <w:gridCol w:w="362"/>
        <w:gridCol w:w="328"/>
        <w:gridCol w:w="300"/>
        <w:gridCol w:w="278"/>
        <w:gridCol w:w="422"/>
        <w:gridCol w:w="375"/>
        <w:gridCol w:w="339"/>
        <w:gridCol w:w="310"/>
        <w:gridCol w:w="286"/>
        <w:gridCol w:w="329"/>
        <w:gridCol w:w="311"/>
        <w:gridCol w:w="296"/>
        <w:gridCol w:w="281"/>
        <w:gridCol w:w="270"/>
        <w:gridCol w:w="258"/>
        <w:gridCol w:w="457"/>
        <w:gridCol w:w="415"/>
        <w:gridCol w:w="565"/>
        <w:gridCol w:w="485"/>
        <w:gridCol w:w="431"/>
      </w:tblGrid>
      <w:tr w:rsidR="00D15588" w:rsidTr="007D3A8E">
        <w:trPr>
          <w:trHeight w:val="330"/>
        </w:trPr>
        <w:tc>
          <w:tcPr>
            <w:tcW w:w="59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9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5588" w:rsidTr="007D3A8E">
        <w:trPr>
          <w:trHeight w:val="330"/>
        </w:trPr>
        <w:tc>
          <w:tcPr>
            <w:tcW w:w="59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98" w:type="dxa"/>
            <w:gridSpan w:val="11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D15588" w:rsidTr="007D3A8E">
        <w:trPr>
          <w:trHeight w:val="330"/>
        </w:trPr>
        <w:tc>
          <w:tcPr>
            <w:tcW w:w="59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98" w:type="dxa"/>
            <w:gridSpan w:val="11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D15588" w:rsidTr="007D3A8E">
        <w:trPr>
          <w:trHeight w:val="330"/>
        </w:trPr>
        <w:tc>
          <w:tcPr>
            <w:tcW w:w="59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98" w:type="dxa"/>
            <w:gridSpan w:val="11"/>
            <w:shd w:val="clear" w:color="FFFFFF" w:fill="auto"/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D15588" w:rsidTr="007D3A8E">
        <w:trPr>
          <w:trHeight w:val="330"/>
        </w:trPr>
        <w:tc>
          <w:tcPr>
            <w:tcW w:w="59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szCs w:val="16"/>
              </w:rPr>
            </w:pPr>
          </w:p>
        </w:tc>
        <w:tc>
          <w:tcPr>
            <w:tcW w:w="409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15588" w:rsidRDefault="00BA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18.12.2023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D3A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4C3E">
              <w:rPr>
                <w:rFonts w:ascii="Times New Roman" w:hAnsi="Times New Roman"/>
                <w:sz w:val="26"/>
                <w:szCs w:val="26"/>
              </w:rPr>
              <w:t>402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D3A8E" w:rsidTr="007D3A8E">
        <w:trPr>
          <w:trHeight w:val="60"/>
        </w:trPr>
        <w:tc>
          <w:tcPr>
            <w:tcW w:w="590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88" w:rsidTr="007D3A8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предприятия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«Водоканал»,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устанавливаемые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долгосрочный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период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регулирования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тарифов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использованием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метода</w:t>
            </w:r>
            <w:r w:rsidR="007D3A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7D3A8E" w:rsidTr="007D3A8E">
        <w:trPr>
          <w:trHeight w:val="60"/>
        </w:trPr>
        <w:tc>
          <w:tcPr>
            <w:tcW w:w="590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15588" w:rsidRDefault="00D15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(услуги)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операционных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эффективности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операционных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74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прибыли</w:t>
            </w:r>
          </w:p>
        </w:tc>
        <w:tc>
          <w:tcPr>
            <w:tcW w:w="23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энергосбережения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энергетической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эффективности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потерь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воды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электрической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энергии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</w:t>
            </w:r>
            <w:r w:rsidR="007D3A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м3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</w:t>
            </w:r>
            <w:r w:rsid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  <w:r w:rsid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(питьевое</w:t>
            </w:r>
            <w:r w:rsid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водоснабжение)</w:t>
            </w: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585,1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D3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309,1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15588" w:rsidTr="007D3A8E">
        <w:trPr>
          <w:trHeight w:val="60"/>
        </w:trPr>
        <w:tc>
          <w:tcPr>
            <w:tcW w:w="152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D155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5588" w:rsidRDefault="00BA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</w:tbl>
    <w:p w:rsidR="00BA6CA9" w:rsidRDefault="00BA6CA9"/>
    <w:sectPr w:rsidR="00BA6CA9" w:rsidSect="00B0530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588"/>
    <w:rsid w:val="00014C3E"/>
    <w:rsid w:val="007D3A8E"/>
    <w:rsid w:val="00AE46F9"/>
    <w:rsid w:val="00B0530F"/>
    <w:rsid w:val="00BA6CA9"/>
    <w:rsid w:val="00D1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53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Mila_Staff</cp:lastModifiedBy>
  <cp:revision>2</cp:revision>
  <cp:lastPrinted>2023-12-18T13:50:00Z</cp:lastPrinted>
  <dcterms:created xsi:type="dcterms:W3CDTF">2023-12-27T08:51:00Z</dcterms:created>
  <dcterms:modified xsi:type="dcterms:W3CDTF">2023-12-27T08:51:00Z</dcterms:modified>
</cp:coreProperties>
</file>